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5E" w:rsidRPr="00D53066" w:rsidRDefault="00F6115E" w:rsidP="00F6115E">
      <w:pPr>
        <w:spacing w:after="0" w:line="240" w:lineRule="auto"/>
        <w:rPr>
          <w:color w:val="FF0000"/>
        </w:rPr>
      </w:pPr>
      <w:bookmarkStart w:id="0" w:name="_GoBack"/>
      <w:bookmarkEnd w:id="0"/>
      <w:r w:rsidRPr="00D53066">
        <w:rPr>
          <w:color w:val="FF0000"/>
        </w:rPr>
        <w:t>[PHYSICIAN’S LETTERHEAD]</w:t>
      </w:r>
    </w:p>
    <w:p w:rsidR="00F6115E" w:rsidRPr="00D53066" w:rsidRDefault="00F6115E" w:rsidP="00F6115E">
      <w:pPr>
        <w:spacing w:after="0" w:line="240" w:lineRule="auto"/>
        <w:rPr>
          <w:color w:val="FF0000"/>
        </w:rPr>
      </w:pPr>
    </w:p>
    <w:p w:rsidR="00F6115E" w:rsidRPr="00D53066" w:rsidRDefault="00F6115E" w:rsidP="00F6115E">
      <w:pPr>
        <w:spacing w:after="0" w:line="240" w:lineRule="auto"/>
        <w:rPr>
          <w:color w:val="FF0000"/>
        </w:rPr>
      </w:pPr>
      <w:r w:rsidRPr="00D53066">
        <w:rPr>
          <w:color w:val="FF0000"/>
        </w:rPr>
        <w:t>[DATE]</w:t>
      </w:r>
    </w:p>
    <w:p w:rsidR="00F6115E" w:rsidRPr="00D53066" w:rsidRDefault="00F6115E" w:rsidP="00F6115E">
      <w:pPr>
        <w:spacing w:after="0" w:line="240" w:lineRule="auto"/>
        <w:rPr>
          <w:color w:val="FF0000"/>
        </w:rPr>
      </w:pPr>
    </w:p>
    <w:p w:rsidR="00F6115E" w:rsidRPr="00D53066" w:rsidRDefault="00F6115E" w:rsidP="00F6115E">
      <w:pPr>
        <w:spacing w:after="0" w:line="240" w:lineRule="auto"/>
        <w:rPr>
          <w:color w:val="FF0000"/>
        </w:rPr>
      </w:pPr>
      <w:r w:rsidRPr="00D53066">
        <w:rPr>
          <w:color w:val="FF0000"/>
        </w:rPr>
        <w:t>[DR. NAME]</w:t>
      </w:r>
    </w:p>
    <w:p w:rsidR="00F6115E" w:rsidRPr="00D53066" w:rsidRDefault="00F6115E" w:rsidP="00F6115E">
      <w:pPr>
        <w:spacing w:after="0" w:line="240" w:lineRule="auto"/>
        <w:rPr>
          <w:color w:val="FF0000"/>
        </w:rPr>
      </w:pPr>
      <w:r w:rsidRPr="00D53066">
        <w:rPr>
          <w:color w:val="FF0000"/>
        </w:rPr>
        <w:t>[CENTER]</w:t>
      </w:r>
      <w:r w:rsidRPr="00D53066">
        <w:rPr>
          <w:color w:val="FF0000"/>
        </w:rPr>
        <w:br/>
        <w:t>[ADDRESS]</w:t>
      </w:r>
    </w:p>
    <w:p w:rsidR="00F6115E" w:rsidRPr="00D53066" w:rsidRDefault="00F6115E" w:rsidP="00F6115E">
      <w:pPr>
        <w:spacing w:after="0" w:line="240" w:lineRule="auto"/>
        <w:rPr>
          <w:color w:val="FF0000"/>
        </w:rPr>
      </w:pPr>
      <w:r w:rsidRPr="00D53066">
        <w:rPr>
          <w:color w:val="FF0000"/>
        </w:rPr>
        <w:t>[CITY, STATE ZIP]</w:t>
      </w:r>
    </w:p>
    <w:p w:rsidR="00F6115E" w:rsidRDefault="00F6115E" w:rsidP="00F6115E">
      <w:pPr>
        <w:spacing w:after="0" w:line="240" w:lineRule="auto"/>
      </w:pPr>
    </w:p>
    <w:p w:rsidR="00F6115E" w:rsidRDefault="00F6115E" w:rsidP="00F6115E">
      <w:pPr>
        <w:spacing w:after="0" w:line="240" w:lineRule="auto"/>
      </w:pPr>
      <w:r>
        <w:t xml:space="preserve">Dear Dr. </w:t>
      </w:r>
      <w:r w:rsidRPr="00D53066">
        <w:rPr>
          <w:color w:val="FF0000"/>
        </w:rPr>
        <w:t>[NAME]</w:t>
      </w:r>
      <w:r>
        <w:t>:</w:t>
      </w:r>
    </w:p>
    <w:p w:rsidR="00F6115E" w:rsidRDefault="00F6115E" w:rsidP="00F6115E">
      <w:pPr>
        <w:spacing w:after="0" w:line="240" w:lineRule="auto"/>
      </w:pPr>
    </w:p>
    <w:p w:rsidR="00F6115E" w:rsidRDefault="00F6115E" w:rsidP="00F6115E">
      <w:pPr>
        <w:spacing w:after="0" w:line="240" w:lineRule="auto"/>
      </w:pPr>
      <w:r>
        <w:t xml:space="preserve">Thank you for referring </w:t>
      </w:r>
      <w:r w:rsidRPr="00D53066">
        <w:rPr>
          <w:color w:val="FF0000"/>
        </w:rPr>
        <w:t xml:space="preserve">[INSERT PATIENT NAME] </w:t>
      </w:r>
      <w:r>
        <w:t xml:space="preserve">to my practice.  I am pleased to report that your patient was successfully implanted with a Boston Scientific WATCHMAN™ Left Atrial Appendage Closure Device on </w:t>
      </w:r>
      <w:r w:rsidRPr="00D53066">
        <w:rPr>
          <w:color w:val="FF0000"/>
        </w:rPr>
        <w:t>[INSERT DATE OF PROCEDURE]</w:t>
      </w:r>
      <w:r>
        <w:t xml:space="preserve">.  </w:t>
      </w:r>
    </w:p>
    <w:p w:rsidR="00F6115E" w:rsidRDefault="00F6115E" w:rsidP="00F6115E">
      <w:pPr>
        <w:spacing w:after="0" w:line="240" w:lineRule="auto"/>
      </w:pPr>
    </w:p>
    <w:p w:rsidR="00F6115E" w:rsidRDefault="00F6115E" w:rsidP="00F6115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D53066">
        <w:rPr>
          <w:rFonts w:asciiTheme="minorHAnsi" w:hAnsiTheme="minorHAnsi" w:cstheme="minorBidi"/>
          <w:color w:val="auto"/>
          <w:sz w:val="22"/>
          <w:szCs w:val="22"/>
        </w:rPr>
        <w:t xml:space="preserve">The WATCHMAN LAAC Device </w:t>
      </w:r>
      <w:r w:rsidR="00D53066" w:rsidRPr="00D53066">
        <w:rPr>
          <w:rFonts w:asciiTheme="minorHAnsi" w:hAnsiTheme="minorHAnsi" w:cstheme="minorBidi"/>
          <w:color w:val="auto"/>
          <w:sz w:val="22"/>
          <w:szCs w:val="22"/>
        </w:rPr>
        <w:t>provides an implant-based option for patients who need protection from non-valvular AF-related stroke.</w:t>
      </w:r>
      <w:r w:rsidRPr="00D53066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 w:rsidR="00D53066" w:rsidRPr="00D53066">
        <w:rPr>
          <w:rFonts w:asciiTheme="minorHAnsi" w:hAnsiTheme="minorHAnsi" w:cstheme="minorBidi"/>
          <w:color w:val="auto"/>
          <w:sz w:val="22"/>
          <w:szCs w:val="22"/>
        </w:rPr>
        <w:t xml:space="preserve">By securely closing off the LAA using a WATCHMAN Device, the risk of stroke may be reduced and, over time, patients may be able to stop taking anticoagulants.  </w:t>
      </w:r>
    </w:p>
    <w:p w:rsidR="00F6115E" w:rsidRDefault="00F6115E" w:rsidP="00F6115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F6115E" w:rsidRDefault="0071318C" w:rsidP="00F6115E">
      <w:pPr>
        <w:spacing w:after="0" w:line="240" w:lineRule="auto"/>
      </w:pPr>
      <w:r>
        <w:t>Patients typically return to me for a follow-up visit a</w:t>
      </w:r>
      <w:r w:rsidR="00F6115E">
        <w:t xml:space="preserve">t least 45 days after the WATCHMAN Device implantation procedure.  At this time, I assess whether a patient is able to stop taking warfarin.  The patient’s cardiologist continues to monitor their atrial fibrillation on an ongoing basis.  </w:t>
      </w:r>
    </w:p>
    <w:p w:rsidR="0071318C" w:rsidRDefault="0071318C" w:rsidP="00F6115E">
      <w:pPr>
        <w:spacing w:after="0" w:line="240" w:lineRule="auto"/>
      </w:pPr>
    </w:p>
    <w:p w:rsidR="00F6115E" w:rsidRDefault="0071318C" w:rsidP="00F6115E">
      <w:pPr>
        <w:spacing w:after="0" w:line="240" w:lineRule="auto"/>
      </w:pPr>
      <w:r>
        <w:t xml:space="preserve">If you have any questions regarding LAAC, please do not hesitate to contact me at </w:t>
      </w:r>
      <w:r w:rsidRPr="00D53066">
        <w:rPr>
          <w:color w:val="FF0000"/>
        </w:rPr>
        <w:t>[(XXX) XXX-XXXX]</w:t>
      </w:r>
      <w:r>
        <w:t xml:space="preserve">.  </w:t>
      </w:r>
    </w:p>
    <w:p w:rsidR="0071318C" w:rsidRDefault="0071318C" w:rsidP="00F6115E">
      <w:pPr>
        <w:spacing w:after="0" w:line="240" w:lineRule="auto"/>
      </w:pPr>
    </w:p>
    <w:p w:rsidR="0071318C" w:rsidRDefault="0071318C" w:rsidP="00F6115E">
      <w:pPr>
        <w:spacing w:after="0" w:line="240" w:lineRule="auto"/>
      </w:pPr>
      <w:r>
        <w:t xml:space="preserve">Thank you for allowing me to participate in </w:t>
      </w:r>
      <w:r w:rsidRPr="00D53066">
        <w:rPr>
          <w:color w:val="FF0000"/>
        </w:rPr>
        <w:t>[INSERT PATIENT NAME]</w:t>
      </w:r>
      <w:r>
        <w:t xml:space="preserve">’s care.   </w:t>
      </w:r>
      <w:r w:rsidR="00D53066">
        <w:t xml:space="preserve">I look forward to working with you to offer an option for patients with non-valvular atrial fibrillation who </w:t>
      </w:r>
      <w:r w:rsidR="00D53066" w:rsidRPr="00D664FC">
        <w:rPr>
          <w:rFonts w:cstheme="minorHAnsi"/>
        </w:rPr>
        <w:t xml:space="preserve">are </w:t>
      </w:r>
      <w:r w:rsidR="00D53066" w:rsidRPr="008960C7">
        <w:rPr>
          <w:rFonts w:cstheme="minorHAnsi"/>
        </w:rPr>
        <w:t xml:space="preserve">seeking an alternative to </w:t>
      </w:r>
      <w:r w:rsidR="00D53066">
        <w:rPr>
          <w:rFonts w:cstheme="minorHAnsi"/>
        </w:rPr>
        <w:t>long-term</w:t>
      </w:r>
      <w:r w:rsidR="00D53066" w:rsidRPr="00D664FC">
        <w:rPr>
          <w:rFonts w:cstheme="minorHAnsi"/>
        </w:rPr>
        <w:t xml:space="preserve"> warfarin therapy</w:t>
      </w:r>
      <w:r w:rsidR="00D53066">
        <w:t>.</w:t>
      </w:r>
    </w:p>
    <w:p w:rsidR="0071318C" w:rsidRDefault="0071318C" w:rsidP="00F6115E">
      <w:pPr>
        <w:spacing w:after="0" w:line="240" w:lineRule="auto"/>
      </w:pPr>
    </w:p>
    <w:p w:rsidR="00F6115E" w:rsidRDefault="00F6115E" w:rsidP="00F6115E">
      <w:pPr>
        <w:spacing w:after="0" w:line="240" w:lineRule="auto"/>
      </w:pPr>
      <w:r>
        <w:t>Sincerely,</w:t>
      </w:r>
    </w:p>
    <w:p w:rsidR="00F6115E" w:rsidRDefault="00F6115E" w:rsidP="00F6115E">
      <w:pPr>
        <w:spacing w:after="0" w:line="240" w:lineRule="auto"/>
      </w:pPr>
    </w:p>
    <w:p w:rsidR="00F6115E" w:rsidRPr="00D53066" w:rsidRDefault="00F6115E" w:rsidP="00F6115E">
      <w:pPr>
        <w:spacing w:after="0" w:line="240" w:lineRule="auto"/>
        <w:rPr>
          <w:color w:val="FF0000"/>
        </w:rPr>
      </w:pPr>
      <w:r w:rsidRPr="00D53066">
        <w:rPr>
          <w:color w:val="FF0000"/>
        </w:rPr>
        <w:t>[DOCTOR NAME]</w:t>
      </w:r>
    </w:p>
    <w:p w:rsidR="00F6115E" w:rsidRPr="00D53066" w:rsidRDefault="00F6115E" w:rsidP="00F6115E">
      <w:pPr>
        <w:spacing w:after="0" w:line="240" w:lineRule="auto"/>
        <w:rPr>
          <w:color w:val="FF0000"/>
        </w:rPr>
      </w:pPr>
      <w:r w:rsidRPr="00D53066">
        <w:rPr>
          <w:color w:val="FF0000"/>
        </w:rPr>
        <w:t>[TITLE]</w:t>
      </w:r>
    </w:p>
    <w:p w:rsidR="00F6115E" w:rsidRPr="00D53066" w:rsidRDefault="00F6115E" w:rsidP="00F6115E">
      <w:pPr>
        <w:spacing w:after="0" w:line="240" w:lineRule="auto"/>
        <w:rPr>
          <w:color w:val="FF0000"/>
        </w:rPr>
      </w:pPr>
      <w:r w:rsidRPr="00D53066">
        <w:rPr>
          <w:color w:val="FF0000"/>
        </w:rPr>
        <w:t>[INSTITUTION]</w:t>
      </w:r>
    </w:p>
    <w:p w:rsidR="00F6115E" w:rsidRPr="00F6115E" w:rsidRDefault="00F6115E" w:rsidP="00F6115E"/>
    <w:sectPr w:rsidR="00F6115E" w:rsidRPr="00F611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44" w:rsidRDefault="00444D44" w:rsidP="00D53066">
      <w:pPr>
        <w:spacing w:after="0" w:line="240" w:lineRule="auto"/>
      </w:pPr>
      <w:r>
        <w:separator/>
      </w:r>
    </w:p>
  </w:endnote>
  <w:endnote w:type="continuationSeparator" w:id="0">
    <w:p w:rsidR="00444D44" w:rsidRDefault="00444D44" w:rsidP="00D5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66" w:rsidRPr="00D53066" w:rsidRDefault="00D53066" w:rsidP="00FC6FFC">
    <w:pPr>
      <w:pStyle w:val="Footer"/>
      <w:jc w:val="right"/>
      <w:rPr>
        <w:color w:val="C4BC96" w:themeColor="background2" w:themeShade="BF"/>
      </w:rPr>
    </w:pPr>
    <w:r w:rsidRPr="00D53066">
      <w:rPr>
        <w:color w:val="C4BC96" w:themeColor="background2" w:themeShade="BF"/>
      </w:rPr>
      <w:t>SH-313309-AA</w:t>
    </w:r>
    <w:r w:rsidR="00FC6FFC">
      <w:rPr>
        <w:color w:val="C4BC96" w:themeColor="background2" w:themeShade="BF"/>
      </w:rPr>
      <w:t xml:space="preserve"> MAY 2015</w:t>
    </w:r>
  </w:p>
  <w:p w:rsidR="00D53066" w:rsidRDefault="00D53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44" w:rsidRDefault="00444D44" w:rsidP="00D53066">
      <w:pPr>
        <w:spacing w:after="0" w:line="240" w:lineRule="auto"/>
      </w:pPr>
      <w:r>
        <w:separator/>
      </w:r>
    </w:p>
  </w:footnote>
  <w:footnote w:type="continuationSeparator" w:id="0">
    <w:p w:rsidR="00444D44" w:rsidRDefault="00444D44" w:rsidP="00D53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5E"/>
    <w:rsid w:val="002713FA"/>
    <w:rsid w:val="00444D44"/>
    <w:rsid w:val="0071318C"/>
    <w:rsid w:val="00D21738"/>
    <w:rsid w:val="00D53066"/>
    <w:rsid w:val="00F036F3"/>
    <w:rsid w:val="00F6115E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66"/>
  </w:style>
  <w:style w:type="paragraph" w:styleId="Footer">
    <w:name w:val="footer"/>
    <w:basedOn w:val="Normal"/>
    <w:link w:val="FooterChar"/>
    <w:uiPriority w:val="99"/>
    <w:unhideWhenUsed/>
    <w:rsid w:val="00D5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66"/>
  </w:style>
  <w:style w:type="paragraph" w:styleId="BalloonText">
    <w:name w:val="Balloon Text"/>
    <w:basedOn w:val="Normal"/>
    <w:link w:val="BalloonTextChar"/>
    <w:uiPriority w:val="99"/>
    <w:semiHidden/>
    <w:unhideWhenUsed/>
    <w:rsid w:val="00D5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66"/>
  </w:style>
  <w:style w:type="paragraph" w:styleId="Footer">
    <w:name w:val="footer"/>
    <w:basedOn w:val="Normal"/>
    <w:link w:val="FooterChar"/>
    <w:uiPriority w:val="99"/>
    <w:unhideWhenUsed/>
    <w:rsid w:val="00D5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66"/>
  </w:style>
  <w:style w:type="paragraph" w:styleId="BalloonText">
    <w:name w:val="Balloon Text"/>
    <w:basedOn w:val="Normal"/>
    <w:link w:val="BalloonTextChar"/>
    <w:uiPriority w:val="99"/>
    <w:semiHidden/>
    <w:unhideWhenUsed/>
    <w:rsid w:val="00D5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Jennifer (STP)</dc:creator>
  <cp:lastModifiedBy>McDonald, Alyson</cp:lastModifiedBy>
  <cp:revision>4</cp:revision>
  <dcterms:created xsi:type="dcterms:W3CDTF">2015-04-28T21:37:00Z</dcterms:created>
  <dcterms:modified xsi:type="dcterms:W3CDTF">2015-06-08T15:53:00Z</dcterms:modified>
</cp:coreProperties>
</file>