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D16E" w14:textId="77777777" w:rsidR="00065B9B" w:rsidRDefault="000C79D5" w:rsidP="00A05B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Post-op</w:t>
      </w:r>
      <w:r w:rsidR="00A05B33">
        <w:rPr>
          <w:b/>
          <w:sz w:val="28"/>
          <w:szCs w:val="28"/>
          <w:u w:val="single"/>
        </w:rPr>
        <w:t>—</w:t>
      </w:r>
      <w:r w:rsidR="00365DC5" w:rsidRPr="00365DC5">
        <w:rPr>
          <w:b/>
          <w:sz w:val="28"/>
          <w:szCs w:val="28"/>
          <w:u w:val="single"/>
        </w:rPr>
        <w:t>WATCHMAN Implant</w:t>
      </w:r>
    </w:p>
    <w:p w14:paraId="30A53311" w14:textId="77777777" w:rsidR="00A05B33" w:rsidRDefault="00A05B33" w:rsidP="00A05B33">
      <w:pPr>
        <w:rPr>
          <w:b/>
          <w:sz w:val="28"/>
          <w:szCs w:val="28"/>
          <w:u w:val="single"/>
        </w:rPr>
      </w:pPr>
    </w:p>
    <w:p w14:paraId="4CA4DF4D" w14:textId="77777777" w:rsidR="00A05B33" w:rsidRPr="00AE035D" w:rsidRDefault="00A05B33" w:rsidP="00A05B33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72264">
        <w:rPr>
          <w:sz w:val="28"/>
          <w:szCs w:val="28"/>
        </w:rPr>
        <w:t>Inpatient admission status</w:t>
      </w:r>
      <w:r w:rsidR="00672264">
        <w:rPr>
          <w:sz w:val="28"/>
          <w:szCs w:val="28"/>
        </w:rPr>
        <w:t>---Implanting EP physician as primary.</w:t>
      </w:r>
      <w:r w:rsidRPr="00672264">
        <w:rPr>
          <w:sz w:val="28"/>
          <w:szCs w:val="28"/>
        </w:rPr>
        <w:t xml:space="preserve"> </w:t>
      </w:r>
    </w:p>
    <w:p w14:paraId="6C177BCA" w14:textId="77777777" w:rsidR="00AE035D" w:rsidRDefault="00AE035D" w:rsidP="00AE035D">
      <w:pPr>
        <w:rPr>
          <w:b/>
          <w:sz w:val="28"/>
          <w:szCs w:val="28"/>
          <w:u w:val="single"/>
        </w:rPr>
      </w:pPr>
    </w:p>
    <w:p w14:paraId="5BF4E706" w14:textId="77777777" w:rsidR="00AE035D" w:rsidRPr="00AE035D" w:rsidRDefault="00AE035D" w:rsidP="00AE035D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EP physician or NP will assess groin the following morning; remove suture; discharge teaching re: care of access site.</w:t>
      </w:r>
    </w:p>
    <w:p w14:paraId="5D4FA7B8" w14:textId="77777777" w:rsidR="00365DC5" w:rsidRDefault="00365DC5" w:rsidP="00365DC5">
      <w:pPr>
        <w:rPr>
          <w:sz w:val="28"/>
          <w:szCs w:val="28"/>
        </w:rPr>
      </w:pPr>
    </w:p>
    <w:p w14:paraId="53E2362D" w14:textId="77777777" w:rsidR="000C79D5" w:rsidRDefault="000C79D5" w:rsidP="000C7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Discharge patient home on Coumadin and low dose Aspirin</w:t>
      </w:r>
      <w:r w:rsidR="00A05B33">
        <w:rPr>
          <w:sz w:val="28"/>
          <w:szCs w:val="28"/>
        </w:rPr>
        <w:t xml:space="preserve">.  Schedule appointment for PT/INR check </w:t>
      </w:r>
      <w:r w:rsidR="002B698A">
        <w:rPr>
          <w:sz w:val="28"/>
          <w:szCs w:val="28"/>
        </w:rPr>
        <w:t xml:space="preserve">and </w:t>
      </w:r>
      <w:r w:rsidR="00497BDA">
        <w:rPr>
          <w:sz w:val="28"/>
          <w:szCs w:val="28"/>
        </w:rPr>
        <w:t>for groin check</w:t>
      </w:r>
      <w:r w:rsidR="00A05B33" w:rsidRPr="00A05B33">
        <w:rPr>
          <w:sz w:val="28"/>
          <w:szCs w:val="28"/>
        </w:rPr>
        <w:t xml:space="preserve"> </w:t>
      </w:r>
      <w:r w:rsidR="0062179B">
        <w:rPr>
          <w:sz w:val="28"/>
          <w:szCs w:val="28"/>
        </w:rPr>
        <w:t>4-5</w:t>
      </w:r>
      <w:r w:rsidR="00A05B33">
        <w:rPr>
          <w:sz w:val="28"/>
          <w:szCs w:val="28"/>
        </w:rPr>
        <w:t xml:space="preserve"> days post discharge</w:t>
      </w:r>
      <w:r w:rsidR="00672264">
        <w:rPr>
          <w:sz w:val="28"/>
          <w:szCs w:val="28"/>
        </w:rPr>
        <w:t>.</w:t>
      </w:r>
    </w:p>
    <w:p w14:paraId="2845519D" w14:textId="77777777" w:rsidR="000C79D5" w:rsidRDefault="000C79D5" w:rsidP="000C79D5">
      <w:pPr>
        <w:pStyle w:val="ListParagraph"/>
        <w:rPr>
          <w:sz w:val="28"/>
          <w:szCs w:val="28"/>
        </w:rPr>
      </w:pPr>
    </w:p>
    <w:p w14:paraId="0658B1C8" w14:textId="77777777" w:rsidR="003C376F" w:rsidRDefault="000C79D5" w:rsidP="003C37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79B">
        <w:rPr>
          <w:sz w:val="28"/>
          <w:szCs w:val="28"/>
        </w:rPr>
        <w:t>Schedule outpatient TEE 45 days post-implant.</w:t>
      </w:r>
      <w:r w:rsidR="00A05B33" w:rsidRPr="0062179B">
        <w:rPr>
          <w:sz w:val="28"/>
          <w:szCs w:val="28"/>
        </w:rPr>
        <w:t xml:space="preserve"> </w:t>
      </w:r>
    </w:p>
    <w:p w14:paraId="13A8EC8C" w14:textId="77777777" w:rsidR="0062179B" w:rsidRPr="0062179B" w:rsidRDefault="0062179B" w:rsidP="0062179B">
      <w:pPr>
        <w:rPr>
          <w:sz w:val="28"/>
          <w:szCs w:val="28"/>
        </w:rPr>
      </w:pPr>
    </w:p>
    <w:p w14:paraId="528774C0" w14:textId="77777777" w:rsidR="003C376F" w:rsidRDefault="003C376F" w:rsidP="000C7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Schedule 6-week follow-up clinic visit with implanting EP physician.</w:t>
      </w:r>
    </w:p>
    <w:p w14:paraId="3196C4F0" w14:textId="77777777" w:rsidR="00A05B33" w:rsidRPr="00A05B33" w:rsidRDefault="00A05B33" w:rsidP="00A05B33">
      <w:pPr>
        <w:pStyle w:val="ListParagraph"/>
        <w:rPr>
          <w:sz w:val="28"/>
          <w:szCs w:val="28"/>
        </w:rPr>
      </w:pPr>
    </w:p>
    <w:p w14:paraId="000E0734" w14:textId="77777777" w:rsidR="00A05B33" w:rsidRDefault="00A05B33" w:rsidP="000C79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patient is given implant card.</w:t>
      </w:r>
    </w:p>
    <w:p w14:paraId="35370B77" w14:textId="77777777" w:rsidR="009D181C" w:rsidRPr="0035541F" w:rsidRDefault="009D181C" w:rsidP="0035541F">
      <w:pPr>
        <w:rPr>
          <w:sz w:val="28"/>
          <w:szCs w:val="28"/>
        </w:rPr>
      </w:pPr>
    </w:p>
    <w:sectPr w:rsidR="009D181C" w:rsidRPr="0035541F" w:rsidSect="009D181C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744A9" w14:textId="77777777" w:rsidR="005D0770" w:rsidRDefault="005D0770" w:rsidP="002B698A">
      <w:r>
        <w:separator/>
      </w:r>
    </w:p>
  </w:endnote>
  <w:endnote w:type="continuationSeparator" w:id="0">
    <w:p w14:paraId="10CF0296" w14:textId="77777777" w:rsidR="005D0770" w:rsidRDefault="005D0770" w:rsidP="002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014D" w14:textId="77777777" w:rsidR="005D0770" w:rsidRDefault="005D0770" w:rsidP="002B698A">
      <w:r>
        <w:separator/>
      </w:r>
    </w:p>
  </w:footnote>
  <w:footnote w:type="continuationSeparator" w:id="0">
    <w:p w14:paraId="50C7529D" w14:textId="77777777" w:rsidR="005D0770" w:rsidRDefault="005D0770" w:rsidP="002B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831C" w14:textId="77777777" w:rsidR="006B7FA1" w:rsidRPr="004C7C55" w:rsidRDefault="006B7FA1" w:rsidP="006B7FA1">
    <w:pPr>
      <w:pStyle w:val="Header"/>
      <w:rPr>
        <w:color w:val="FF0000"/>
      </w:rPr>
    </w:pPr>
    <w:r w:rsidRPr="00C60517">
      <w:rPr>
        <w:color w:val="FF0000"/>
      </w:rPr>
      <w:t>[INSTITUTION</w:t>
    </w:r>
    <w:r>
      <w:rPr>
        <w:color w:val="FF0000"/>
      </w:rPr>
      <w:t xml:space="preserve"> NAME AND/OR LOGO</w:t>
    </w:r>
    <w:r w:rsidRPr="00C60517">
      <w:rPr>
        <w:color w:val="FF0000"/>
      </w:rPr>
      <w:t>]</w:t>
    </w:r>
  </w:p>
  <w:p w14:paraId="05D58EE6" w14:textId="77777777" w:rsidR="006B7FA1" w:rsidRDefault="006B7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AF7"/>
    <w:multiLevelType w:val="hybridMultilevel"/>
    <w:tmpl w:val="832CAE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979A1"/>
    <w:multiLevelType w:val="hybridMultilevel"/>
    <w:tmpl w:val="20B65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77A39"/>
    <w:multiLevelType w:val="hybridMultilevel"/>
    <w:tmpl w:val="D47EA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F0F60"/>
    <w:multiLevelType w:val="hybridMultilevel"/>
    <w:tmpl w:val="EBC6C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5"/>
    <w:rsid w:val="00065B9B"/>
    <w:rsid w:val="000C79D5"/>
    <w:rsid w:val="001554C7"/>
    <w:rsid w:val="002321CB"/>
    <w:rsid w:val="002B698A"/>
    <w:rsid w:val="0035541F"/>
    <w:rsid w:val="00365DC5"/>
    <w:rsid w:val="003774B6"/>
    <w:rsid w:val="00392427"/>
    <w:rsid w:val="003C376F"/>
    <w:rsid w:val="00497BDA"/>
    <w:rsid w:val="005D0770"/>
    <w:rsid w:val="0062179B"/>
    <w:rsid w:val="00650274"/>
    <w:rsid w:val="00672264"/>
    <w:rsid w:val="006B7FA1"/>
    <w:rsid w:val="00733409"/>
    <w:rsid w:val="009D181C"/>
    <w:rsid w:val="00A05B33"/>
    <w:rsid w:val="00A1658A"/>
    <w:rsid w:val="00AE035D"/>
    <w:rsid w:val="00AE28FB"/>
    <w:rsid w:val="00AF7FD5"/>
    <w:rsid w:val="00B830FD"/>
    <w:rsid w:val="00F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70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8A"/>
  </w:style>
  <w:style w:type="paragraph" w:styleId="Footer">
    <w:name w:val="footer"/>
    <w:basedOn w:val="Normal"/>
    <w:link w:val="FooterChar"/>
    <w:uiPriority w:val="99"/>
    <w:unhideWhenUsed/>
    <w:rsid w:val="002B6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8A"/>
  </w:style>
  <w:style w:type="paragraph" w:styleId="BalloonText">
    <w:name w:val="Balloon Text"/>
    <w:basedOn w:val="Normal"/>
    <w:link w:val="BalloonTextChar"/>
    <w:uiPriority w:val="99"/>
    <w:semiHidden/>
    <w:unhideWhenUsed/>
    <w:rsid w:val="002B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98A"/>
  </w:style>
  <w:style w:type="paragraph" w:styleId="Footer">
    <w:name w:val="footer"/>
    <w:basedOn w:val="Normal"/>
    <w:link w:val="FooterChar"/>
    <w:uiPriority w:val="99"/>
    <w:unhideWhenUsed/>
    <w:rsid w:val="002B6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98A"/>
  </w:style>
  <w:style w:type="paragraph" w:styleId="BalloonText">
    <w:name w:val="Balloon Text"/>
    <w:basedOn w:val="Normal"/>
    <w:link w:val="BalloonTextChar"/>
    <w:uiPriority w:val="99"/>
    <w:semiHidden/>
    <w:unhideWhenUsed/>
    <w:rsid w:val="002B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Paleafei, Malia</cp:lastModifiedBy>
  <cp:revision>4</cp:revision>
  <dcterms:created xsi:type="dcterms:W3CDTF">2017-06-21T21:12:00Z</dcterms:created>
  <dcterms:modified xsi:type="dcterms:W3CDTF">2017-07-06T22:37:00Z</dcterms:modified>
</cp:coreProperties>
</file>